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76" w:rsidRDefault="008F4F76" w:rsidP="008F4F76">
      <w:pPr>
        <w:pStyle w:val="NoSpacing"/>
      </w:pPr>
      <w:r>
        <w:t xml:space="preserve">Chapter </w:t>
      </w:r>
      <w:proofErr w:type="gramStart"/>
      <w:r>
        <w:t>8  Frequency</w:t>
      </w:r>
      <w:proofErr w:type="gramEnd"/>
      <w:r>
        <w:t xml:space="preserve"> and Sound</w:t>
      </w:r>
      <w:r>
        <w:tab/>
      </w:r>
      <w:r>
        <w:tab/>
      </w:r>
      <w:r>
        <w:tab/>
      </w:r>
      <w:r>
        <w:tab/>
        <w:t>Name___________________________</w:t>
      </w:r>
    </w:p>
    <w:p w:rsidR="008F4F76" w:rsidRDefault="008F4F76" w:rsidP="008F4F76">
      <w:pPr>
        <w:widowControl w:val="0"/>
        <w:autoSpaceDE w:val="0"/>
        <w:autoSpaceDN w:val="0"/>
        <w:adjustRightInd w:val="0"/>
        <w:spacing w:after="240"/>
      </w:pPr>
      <w:r>
        <w:t>WAM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Partners_________________________ </w:t>
      </w:r>
    </w:p>
    <w:p w:rsidR="008F4F76" w:rsidRDefault="008F4F76" w:rsidP="008F4F7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Questions</w:t>
      </w:r>
    </w:p>
    <w:p w:rsidR="008F4F76" w:rsidRDefault="008F4F76" w:rsidP="008F4F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What causes a tone to sound high-pitched? What causes a tone to sound low- pitched? </w:t>
      </w:r>
    </w:p>
    <w:p w:rsidR="008F4F76" w:rsidRDefault="008F4F76" w:rsidP="008F4F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What does </w:t>
      </w:r>
      <w:r>
        <w:rPr>
          <w:rFonts w:ascii="Courier" w:hAnsi="Courier" w:cs="Courier"/>
          <w:b/>
          <w:bCs/>
        </w:rPr>
        <w:t xml:space="preserve">FREQOUT 15, 1000, 3000 </w:t>
      </w:r>
      <w:r>
        <w:rPr>
          <w:rFonts w:ascii="Times" w:hAnsi="Times" w:cs="Times"/>
          <w:sz w:val="30"/>
          <w:szCs w:val="30"/>
        </w:rPr>
        <w:t xml:space="preserve">do? What effect does each of the numbers have? </w:t>
      </w:r>
    </w:p>
    <w:p w:rsidR="008F4F76" w:rsidRDefault="008F4F76" w:rsidP="008F4F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How can you modify the </w:t>
      </w:r>
      <w:r>
        <w:rPr>
          <w:rFonts w:ascii="Courier" w:hAnsi="Courier" w:cs="Courier"/>
          <w:b/>
          <w:bCs/>
        </w:rPr>
        <w:t xml:space="preserve">FREQOUT </w:t>
      </w:r>
      <w:r>
        <w:rPr>
          <w:rFonts w:ascii="Times" w:hAnsi="Times" w:cs="Times"/>
          <w:sz w:val="30"/>
          <w:szCs w:val="30"/>
        </w:rPr>
        <w:t xml:space="preserve">command from Question 2 so that it sends two frequencies at once? </w:t>
      </w:r>
    </w:p>
    <w:p w:rsidR="008F4F76" w:rsidRDefault="008F4F76" w:rsidP="008F4F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If you strike a piano’s B6 key, what frequency does it send? </w:t>
      </w:r>
    </w:p>
    <w:p w:rsidR="008F4F76" w:rsidRDefault="008F4F76" w:rsidP="008F4F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How do you modify a </w:t>
      </w:r>
      <w:r>
        <w:rPr>
          <w:rFonts w:ascii="Courier" w:hAnsi="Courier" w:cs="Courier"/>
          <w:b/>
          <w:bCs/>
        </w:rPr>
        <w:t xml:space="preserve">DATA </w:t>
      </w:r>
      <w:r>
        <w:rPr>
          <w:rFonts w:ascii="Times" w:hAnsi="Times" w:cs="Times"/>
          <w:sz w:val="30"/>
          <w:szCs w:val="30"/>
        </w:rPr>
        <w:t xml:space="preserve">directive or </w:t>
      </w:r>
      <w:r>
        <w:rPr>
          <w:rFonts w:ascii="Courier" w:hAnsi="Courier" w:cs="Courier"/>
          <w:b/>
          <w:bCs/>
        </w:rPr>
        <w:t xml:space="preserve">READ </w:t>
      </w:r>
      <w:r>
        <w:rPr>
          <w:rFonts w:ascii="Times" w:hAnsi="Times" w:cs="Times"/>
          <w:sz w:val="30"/>
          <w:szCs w:val="30"/>
        </w:rPr>
        <w:t xml:space="preserve">command if you want to store and  retrieve word values? </w:t>
      </w:r>
    </w:p>
    <w:p w:rsidR="008F4F76" w:rsidRDefault="008F4F76" w:rsidP="008F4F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Can you have more than one </w:t>
      </w:r>
      <w:r>
        <w:rPr>
          <w:rFonts w:ascii="Courier" w:hAnsi="Courier" w:cs="Courier"/>
          <w:b/>
          <w:bCs/>
        </w:rPr>
        <w:t xml:space="preserve">DATA </w:t>
      </w:r>
      <w:r>
        <w:rPr>
          <w:rFonts w:ascii="Times" w:hAnsi="Times" w:cs="Times"/>
          <w:sz w:val="30"/>
          <w:szCs w:val="30"/>
        </w:rPr>
        <w:t xml:space="preserve">directive? If so, how would you tell a </w:t>
      </w:r>
      <w:r>
        <w:rPr>
          <w:rFonts w:ascii="Courier" w:hAnsi="Courier" w:cs="Courier"/>
          <w:b/>
          <w:bCs/>
        </w:rPr>
        <w:t xml:space="preserve">READ </w:t>
      </w:r>
      <w:r>
        <w:rPr>
          <w:rFonts w:ascii="Times" w:hAnsi="Times" w:cs="Times"/>
          <w:sz w:val="30"/>
          <w:szCs w:val="30"/>
        </w:rPr>
        <w:t xml:space="preserve"> command to get data from one or the other </w:t>
      </w:r>
      <w:r>
        <w:rPr>
          <w:rFonts w:ascii="Courier" w:hAnsi="Courier" w:cs="Courier"/>
          <w:b/>
          <w:bCs/>
        </w:rPr>
        <w:t xml:space="preserve">DATA </w:t>
      </w:r>
      <w:r>
        <w:rPr>
          <w:rFonts w:ascii="Times" w:hAnsi="Times" w:cs="Times"/>
          <w:sz w:val="30"/>
          <w:szCs w:val="30"/>
        </w:rPr>
        <w:t xml:space="preserve">directive? </w:t>
      </w:r>
    </w:p>
    <w:p w:rsidR="008F4F76" w:rsidRDefault="008F4F76" w:rsidP="008F4F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What’s an octave? If you know the frequency of a note in one octave, what do  you have to do to that frequency to play it in the next higher octave? </w:t>
      </w:r>
    </w:p>
    <w:p w:rsidR="008F4F76" w:rsidRDefault="008F4F76" w:rsidP="008F4F7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Exercises</w:t>
      </w:r>
    </w:p>
    <w:p w:rsidR="008F4F76" w:rsidRDefault="008F4F76" w:rsidP="008F4F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Modify the “Alarm...” tone from ActionTones.bs2 so that the frequency of the tone it plays increases by 500 each time the tone repeats. </w:t>
      </w:r>
      <w:bookmarkStart w:id="0" w:name="_GoBack"/>
      <w:bookmarkEnd w:id="0"/>
    </w:p>
    <w:sectPr w:rsidR="008F4F76" w:rsidSect="009C7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6"/>
    <w:rsid w:val="008F4F76"/>
    <w:rsid w:val="009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F7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F7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Macintosh Word</Application>
  <DocSecurity>0</DocSecurity>
  <Lines>6</Lines>
  <Paragraphs>1</Paragraphs>
  <ScaleCrop>false</ScaleCrop>
  <Company>Beachwood School District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Bugenske</dc:creator>
  <cp:keywords/>
  <dc:description/>
  <cp:lastModifiedBy>Lisa Bugenske</cp:lastModifiedBy>
  <cp:revision>1</cp:revision>
  <dcterms:created xsi:type="dcterms:W3CDTF">2012-08-24T12:55:00Z</dcterms:created>
  <dcterms:modified xsi:type="dcterms:W3CDTF">2012-08-24T13:01:00Z</dcterms:modified>
</cp:coreProperties>
</file>